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39" w:rsidRDefault="00597D39">
      <w:r>
        <w:t xml:space="preserve">GŁÓWNY INSPEKTORAT WETERYNARII </w:t>
      </w:r>
    </w:p>
    <w:p w:rsidR="00677ACD" w:rsidRDefault="00677ACD" w:rsidP="00597D39">
      <w:pPr>
        <w:jc w:val="center"/>
        <w:rPr>
          <w:b/>
          <w:sz w:val="24"/>
          <w:szCs w:val="24"/>
        </w:rPr>
      </w:pPr>
    </w:p>
    <w:p w:rsidR="00597D39" w:rsidRPr="00005B49" w:rsidRDefault="00597D39" w:rsidP="00005B49">
      <w:pPr>
        <w:spacing w:line="276" w:lineRule="auto"/>
        <w:jc w:val="center"/>
        <w:rPr>
          <w:b/>
          <w:sz w:val="28"/>
          <w:szCs w:val="28"/>
        </w:rPr>
      </w:pPr>
      <w:r w:rsidRPr="00005B49">
        <w:rPr>
          <w:b/>
          <w:sz w:val="28"/>
          <w:szCs w:val="28"/>
        </w:rPr>
        <w:t>Informacja w sprawie zasad przemieszczania świń na obszarach zapowietrzonym i zagrożonym, wyznaczonych w związku</w:t>
      </w:r>
      <w:r w:rsidR="0042010F">
        <w:rPr>
          <w:b/>
          <w:sz w:val="28"/>
          <w:szCs w:val="28"/>
        </w:rPr>
        <w:t xml:space="preserve"> z</w:t>
      </w:r>
      <w:r w:rsidRPr="00005B49">
        <w:rPr>
          <w:b/>
          <w:sz w:val="28"/>
          <w:szCs w:val="28"/>
        </w:rPr>
        <w:t xml:space="preserve"> wystąpieniem ogniska afrykańskiego pomoru świń (ASF)</w:t>
      </w:r>
    </w:p>
    <w:p w:rsidR="00005B49" w:rsidRDefault="00597D39" w:rsidP="00005B49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sz w:val="24"/>
          <w:szCs w:val="24"/>
        </w:rPr>
      </w:pPr>
      <w:r w:rsidRPr="00005B49">
        <w:rPr>
          <w:sz w:val="24"/>
          <w:szCs w:val="24"/>
        </w:rPr>
        <w:t>Jeżeli gospodarstwo utrzymujące świnie położone jest w obszarze zapowietrzonym lub zagrożonym, wyznaczonym w związku z wystąpieniem ogniska ASF (obszary wymienione w</w:t>
      </w:r>
      <w:r w:rsidR="00005B49">
        <w:rPr>
          <w:sz w:val="24"/>
          <w:szCs w:val="24"/>
        </w:rPr>
        <w:t> </w:t>
      </w:r>
      <w:r w:rsidRPr="00005B49">
        <w:rPr>
          <w:sz w:val="24"/>
          <w:szCs w:val="24"/>
        </w:rPr>
        <w:t xml:space="preserve">rozporządzeniach powiatowego lekarza weterynarii lub Wojewody), obowiązuje </w:t>
      </w:r>
      <w:r w:rsidRPr="00005B49">
        <w:rPr>
          <w:b/>
          <w:sz w:val="24"/>
          <w:szCs w:val="24"/>
        </w:rPr>
        <w:t>bezwzględny zakaz wyprowadzania świń</w:t>
      </w:r>
      <w:r w:rsidRPr="00005B49">
        <w:rPr>
          <w:sz w:val="24"/>
          <w:szCs w:val="24"/>
        </w:rPr>
        <w:t xml:space="preserve"> z tego gospodarstwa przez okres: </w:t>
      </w:r>
    </w:p>
    <w:p w:rsidR="00005B49" w:rsidRDefault="00597D39" w:rsidP="00005B49">
      <w:pPr>
        <w:pStyle w:val="Akapitzlist"/>
        <w:spacing w:line="276" w:lineRule="auto"/>
        <w:ind w:left="142"/>
        <w:jc w:val="both"/>
        <w:rPr>
          <w:sz w:val="24"/>
          <w:szCs w:val="24"/>
        </w:rPr>
      </w:pPr>
      <w:r w:rsidRPr="00005B49">
        <w:rPr>
          <w:sz w:val="24"/>
          <w:szCs w:val="24"/>
        </w:rPr>
        <w:t>- 40 dni – w</w:t>
      </w:r>
      <w:r w:rsidR="00005B49">
        <w:rPr>
          <w:sz w:val="24"/>
          <w:szCs w:val="24"/>
        </w:rPr>
        <w:t> </w:t>
      </w:r>
      <w:r w:rsidRPr="00005B49">
        <w:rPr>
          <w:sz w:val="24"/>
          <w:szCs w:val="24"/>
        </w:rPr>
        <w:t xml:space="preserve">obszarze zapowietrzonym, </w:t>
      </w:r>
    </w:p>
    <w:p w:rsidR="00597D39" w:rsidRPr="00005B49" w:rsidRDefault="00597D39" w:rsidP="00005B49">
      <w:pPr>
        <w:pStyle w:val="Akapitzlist"/>
        <w:spacing w:line="276" w:lineRule="auto"/>
        <w:ind w:left="142"/>
        <w:jc w:val="both"/>
        <w:rPr>
          <w:sz w:val="24"/>
          <w:szCs w:val="24"/>
        </w:rPr>
      </w:pPr>
      <w:r w:rsidRPr="00005B49">
        <w:rPr>
          <w:sz w:val="24"/>
          <w:szCs w:val="24"/>
        </w:rPr>
        <w:t xml:space="preserve">- </w:t>
      </w:r>
      <w:r w:rsidRPr="00005B49">
        <w:rPr>
          <w:sz w:val="24"/>
          <w:szCs w:val="24"/>
        </w:rPr>
        <w:t>30 dni – w obszarze zagrożonym.</w:t>
      </w:r>
    </w:p>
    <w:p w:rsidR="00597D39" w:rsidRPr="00005B49" w:rsidRDefault="00597D39" w:rsidP="00005B49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sz w:val="24"/>
          <w:szCs w:val="24"/>
        </w:rPr>
      </w:pPr>
      <w:r w:rsidRPr="00005B49">
        <w:rPr>
          <w:sz w:val="24"/>
          <w:szCs w:val="24"/>
        </w:rPr>
        <w:t>Po odpowiednio 40 i 30 dniach należy zgłosić się do powiatowego lekarza weterynarii w celu uzyskania pozwolenia na przemieszcz</w:t>
      </w:r>
      <w:r w:rsidR="0042010F">
        <w:rPr>
          <w:sz w:val="24"/>
          <w:szCs w:val="24"/>
        </w:rPr>
        <w:t>enie zwierząt z gospodarstwa.</w:t>
      </w:r>
      <w:bookmarkStart w:id="0" w:name="_GoBack"/>
      <w:bookmarkEnd w:id="0"/>
    </w:p>
    <w:p w:rsidR="00597D39" w:rsidRPr="00005B49" w:rsidRDefault="00597D39" w:rsidP="00005B49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sz w:val="24"/>
          <w:szCs w:val="24"/>
        </w:rPr>
      </w:pPr>
      <w:r w:rsidRPr="00005B49">
        <w:rPr>
          <w:sz w:val="24"/>
          <w:szCs w:val="24"/>
        </w:rPr>
        <w:t xml:space="preserve">Szczegółowe informacje o możliwości przemieszczenia świń z gospodarstw położonych na obszarze zapowietrzonym i zagrożonym można uzyskać u powiatowego lekarza weterynarii – organ ten jest uprawniony do skrócenia powyższych okresów odpowiednio do 30 dni dla obszaru zapowietrzonego i 20 dni dla obszaru zagrożonego. </w:t>
      </w:r>
    </w:p>
    <w:p w:rsidR="00677ACD" w:rsidRDefault="00677ACD"/>
    <w:p w:rsidR="006953B4" w:rsidRDefault="00597D39" w:rsidP="00677ACD">
      <w:pPr>
        <w:jc w:val="right"/>
      </w:pPr>
      <w:r>
        <w:t>GŁÓWNY LEKARZ WETERYNARII</w:t>
      </w:r>
    </w:p>
    <w:sectPr w:rsidR="0069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C78"/>
    <w:multiLevelType w:val="hybridMultilevel"/>
    <w:tmpl w:val="D20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C4"/>
    <w:rsid w:val="00005B49"/>
    <w:rsid w:val="0042010F"/>
    <w:rsid w:val="00597D39"/>
    <w:rsid w:val="00677ACD"/>
    <w:rsid w:val="006953B4"/>
    <w:rsid w:val="00B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9ACD-BFFD-4AB9-9CB9-6B88684C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B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Zalewska</dc:creator>
  <cp:keywords/>
  <dc:description/>
  <cp:lastModifiedBy>Natalia Zalewska</cp:lastModifiedBy>
  <cp:revision>5</cp:revision>
  <cp:lastPrinted>2017-06-09T13:11:00Z</cp:lastPrinted>
  <dcterms:created xsi:type="dcterms:W3CDTF">2017-06-09T13:04:00Z</dcterms:created>
  <dcterms:modified xsi:type="dcterms:W3CDTF">2017-06-09T13:23:00Z</dcterms:modified>
</cp:coreProperties>
</file>