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08B8F" w14:textId="77777777" w:rsidR="008C5106" w:rsidRDefault="008C5106" w:rsidP="003F5CCC">
      <w:pPr>
        <w:spacing w:after="150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u w:val="single"/>
          <w:lang w:eastAsia="pl-PL"/>
        </w:rPr>
        <w:drawing>
          <wp:inline distT="0" distB="0" distL="0" distR="0" wp14:anchorId="6FE62075" wp14:editId="6A78202A">
            <wp:extent cx="5760720" cy="119697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 PROGRAMU kol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6AE36" w14:textId="77777777" w:rsidR="003F5CCC" w:rsidRPr="008D1072" w:rsidRDefault="003F5CCC" w:rsidP="008C5106">
      <w:pPr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</w:pPr>
      <w:r w:rsidRPr="008D107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Spotkania informacyjne otwarte w każdej gminie!</w:t>
      </w:r>
    </w:p>
    <w:p w14:paraId="43462F79" w14:textId="77777777" w:rsidR="008C5106" w:rsidRDefault="008C5106" w:rsidP="003F5CC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981756" w14:textId="77777777" w:rsidR="003F5CCC" w:rsidRPr="008D1072" w:rsidRDefault="003F5CCC" w:rsidP="003F5CC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1072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Lokalna Grupa Działania Spisz - Podhale serdecznie zaprasza na</w:t>
      </w:r>
      <w:r w:rsidRPr="008D1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BEZPŁATNE spotkania informacyjne otwarte w każdej gminie dla potencjalnych beneficjentów w na przedsięwzięcia:</w:t>
      </w:r>
    </w:p>
    <w:p w14:paraId="43C42B0A" w14:textId="77777777" w:rsidR="008D1072" w:rsidRDefault="008D1072" w:rsidP="008D1072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1072">
        <w:rPr>
          <w:rFonts w:ascii="Times New Roman" w:hAnsi="Times New Roman" w:cs="Times New Roman"/>
          <w:sz w:val="24"/>
          <w:szCs w:val="24"/>
        </w:rPr>
        <w:t>Przedsięwzięcie nr 1.1.3 Powstanie lub modernizacja infrastruktury turystycznej i/lub okołoturystycznej,</w:t>
      </w:r>
    </w:p>
    <w:p w14:paraId="57B3EE95" w14:textId="77777777" w:rsidR="00A72A7B" w:rsidRPr="00A72A7B" w:rsidRDefault="00A72A7B" w:rsidP="00A72A7B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1072">
        <w:rPr>
          <w:rFonts w:ascii="Times New Roman" w:hAnsi="Times New Roman" w:cs="Times New Roman"/>
          <w:sz w:val="24"/>
          <w:szCs w:val="24"/>
        </w:rPr>
        <w:t>Przedsięwzięcie nr 1.1.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D1072">
        <w:rPr>
          <w:rFonts w:ascii="Times New Roman" w:hAnsi="Times New Roman" w:cs="Times New Roman"/>
          <w:sz w:val="24"/>
          <w:szCs w:val="24"/>
        </w:rPr>
        <w:t xml:space="preserve"> Powstanie lub modernizacja infrastruktury turystycznej i/lub </w:t>
      </w:r>
      <w:r>
        <w:rPr>
          <w:rFonts w:ascii="Times New Roman" w:hAnsi="Times New Roman" w:cs="Times New Roman"/>
          <w:sz w:val="24"/>
          <w:szCs w:val="24"/>
        </w:rPr>
        <w:t>rekreacyjne</w:t>
      </w:r>
      <w:r w:rsidRPr="008D1072">
        <w:rPr>
          <w:rFonts w:ascii="Times New Roman" w:hAnsi="Times New Roman" w:cs="Times New Roman"/>
          <w:sz w:val="24"/>
          <w:szCs w:val="24"/>
        </w:rPr>
        <w:t>j,</w:t>
      </w:r>
    </w:p>
    <w:p w14:paraId="2CD49CB4" w14:textId="77777777" w:rsidR="008D1072" w:rsidRPr="008D1072" w:rsidRDefault="008D1072" w:rsidP="008D1072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1072">
        <w:rPr>
          <w:rFonts w:ascii="Times New Roman" w:hAnsi="Times New Roman" w:cs="Times New Roman"/>
          <w:sz w:val="24"/>
          <w:szCs w:val="24"/>
        </w:rPr>
        <w:t>Przedsięwzięcie nr 1.1.5 Rozwój działalności gospodarczych w tym w branżach wskazanych jako kluczowe dla rozwoju obszaru i/lub mających pozytywny wpływ na ochronę środowiska i/lub przeciwdziałanie zmianom klimatu i/lub ukierunkowanych na innowacje i/lub wykorzystujących lokalne zasoby,</w:t>
      </w:r>
    </w:p>
    <w:p w14:paraId="738C5F4F" w14:textId="77777777" w:rsidR="008D1072" w:rsidRPr="008D1072" w:rsidRDefault="008D1072" w:rsidP="008D1072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1072">
        <w:rPr>
          <w:rFonts w:ascii="Times New Roman" w:hAnsi="Times New Roman" w:cs="Times New Roman"/>
          <w:sz w:val="24"/>
          <w:szCs w:val="24"/>
        </w:rPr>
        <w:t>Przedsięwzięcie nr 1.1.8 Podejmowanie działalności gospodarczej w tym w branżach wskazanych jako kluczowe dla rozwoju obszaru i/lub wykorzystujących lokalne zasoby.</w:t>
      </w:r>
    </w:p>
    <w:p w14:paraId="6B314332" w14:textId="77777777" w:rsidR="003F5CCC" w:rsidRPr="008D1072" w:rsidRDefault="003F5CCC" w:rsidP="003F5C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EBCBC6" w14:textId="77777777" w:rsidR="003F5CCC" w:rsidRPr="008D1072" w:rsidRDefault="003F5CCC" w:rsidP="003F5CC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07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zostaną przeprowadzone przez pracowników LGD na terenie każdej z gmin członkowskich.</w:t>
      </w:r>
    </w:p>
    <w:p w14:paraId="7FF55972" w14:textId="77777777" w:rsidR="003F5CCC" w:rsidRPr="008D1072" w:rsidRDefault="003F5CCC" w:rsidP="003F5CCC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D107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Harmonogram spotkań informacyjnych:</w:t>
      </w:r>
      <w:r w:rsidRPr="008D1072">
        <w:rPr>
          <w:rFonts w:ascii="Times New Roman" w:eastAsia="Times New Roman" w:hAnsi="Times New Roman" w:cs="Times New Roman"/>
          <w:sz w:val="32"/>
          <w:szCs w:val="32"/>
          <w:lang w:eastAsia="pl-PL"/>
        </w:rPr>
        <w:t>                        </w:t>
      </w:r>
    </w:p>
    <w:tbl>
      <w:tblPr>
        <w:tblW w:w="94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41"/>
        <w:gridCol w:w="2932"/>
        <w:gridCol w:w="2249"/>
        <w:gridCol w:w="3367"/>
      </w:tblGrid>
      <w:tr w:rsidR="008D1072" w:rsidRPr="008D1072" w14:paraId="155AEF0D" w14:textId="77777777" w:rsidTr="0009042A">
        <w:trPr>
          <w:trHeight w:val="600"/>
        </w:trPr>
        <w:tc>
          <w:tcPr>
            <w:tcW w:w="588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5678C" w14:textId="77777777" w:rsidR="003F5CCC" w:rsidRPr="00A72A7B" w:rsidRDefault="003F5CCC" w:rsidP="003F5CC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41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22685" w14:textId="77777777" w:rsidR="003F5CCC" w:rsidRPr="00A72A7B" w:rsidRDefault="003F5CCC" w:rsidP="003F5CC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932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CB327" w14:textId="77777777" w:rsidR="003F5CCC" w:rsidRPr="00A72A7B" w:rsidRDefault="003F5CCC" w:rsidP="003F5CC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Dzień</w:t>
            </w:r>
          </w:p>
        </w:tc>
        <w:tc>
          <w:tcPr>
            <w:tcW w:w="2249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1D33C" w14:textId="77777777" w:rsidR="003F5CCC" w:rsidRPr="00A72A7B" w:rsidRDefault="003F5CCC" w:rsidP="003F5CC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Godziny</w:t>
            </w:r>
          </w:p>
        </w:tc>
        <w:tc>
          <w:tcPr>
            <w:tcW w:w="3367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16635" w14:textId="77777777" w:rsidR="003F5CCC" w:rsidRPr="00A72A7B" w:rsidRDefault="003F5CCC" w:rsidP="003F5CC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</w:t>
            </w:r>
          </w:p>
        </w:tc>
      </w:tr>
      <w:tr w:rsidR="008D1072" w:rsidRPr="008D1072" w14:paraId="5A4DA8D8" w14:textId="77777777" w:rsidTr="00A72A7B">
        <w:trPr>
          <w:trHeight w:val="556"/>
        </w:trPr>
        <w:tc>
          <w:tcPr>
            <w:tcW w:w="588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1797F" w14:textId="77777777" w:rsidR="003F5CCC" w:rsidRPr="00A72A7B" w:rsidRDefault="003F5CCC" w:rsidP="003F5CC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341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EEAAE" w14:textId="77777777" w:rsidR="003F5CCC" w:rsidRPr="00A72A7B" w:rsidRDefault="003F5CCC" w:rsidP="003F5CC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932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E047C" w14:textId="77777777" w:rsidR="003F5CCC" w:rsidRPr="00A72A7B" w:rsidRDefault="0009042A" w:rsidP="003F5CC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  <w:r w:rsidR="00376764"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  <w:r w:rsidR="003F5CCC"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  <w:r w:rsidR="008D1072"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3F5CCC"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.20</w:t>
            </w:r>
            <w:r w:rsidR="008D1072"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</w:t>
            </w:r>
            <w:r w:rsidR="003F5CCC"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2249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EB269" w14:textId="77777777" w:rsidR="003F5CCC" w:rsidRPr="00A72A7B" w:rsidRDefault="003F5CCC" w:rsidP="003F5CC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8D1072"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:00 </w:t>
            </w:r>
            <w:r w:rsidR="003F138F"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-13:00</w:t>
            </w:r>
          </w:p>
        </w:tc>
        <w:tc>
          <w:tcPr>
            <w:tcW w:w="3367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F23CF" w14:textId="77777777" w:rsidR="00376764" w:rsidRPr="00A72A7B" w:rsidRDefault="008D1072" w:rsidP="003F5C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Urząd Gminy w Bukowinie Tatrzańskiej ul. Długa 144</w:t>
            </w:r>
            <w:r w:rsidR="0009042A"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8D1072" w:rsidRPr="008D1072" w14:paraId="1FD935FE" w14:textId="77777777" w:rsidTr="00A72A7B">
        <w:trPr>
          <w:trHeight w:val="738"/>
        </w:trPr>
        <w:tc>
          <w:tcPr>
            <w:tcW w:w="588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34ED7" w14:textId="77777777" w:rsidR="00376764" w:rsidRPr="00A72A7B" w:rsidRDefault="00376764" w:rsidP="009116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341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48F48" w14:textId="77777777" w:rsidR="00376764" w:rsidRPr="00A72A7B" w:rsidRDefault="00376764" w:rsidP="0091165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932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99CB1" w14:textId="77777777" w:rsidR="00376764" w:rsidRPr="00A72A7B" w:rsidRDefault="00376764" w:rsidP="009116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09.0</w:t>
            </w:r>
            <w:r w:rsidR="008D1072"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.20</w:t>
            </w:r>
            <w:r w:rsidR="008D1072"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</w:t>
            </w: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2249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CFC7B" w14:textId="77777777" w:rsidR="00376764" w:rsidRPr="00A72A7B" w:rsidRDefault="00376764" w:rsidP="009116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8D1072"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1:00</w:t>
            </w:r>
            <w:r w:rsidR="003F138F"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-13:00</w:t>
            </w: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3367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ECDC7" w14:textId="77777777" w:rsidR="00376764" w:rsidRPr="00A72A7B" w:rsidRDefault="008D1072" w:rsidP="009116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Urząd Gminy Nowy Targ ul. Bulwarowa 9</w:t>
            </w:r>
          </w:p>
        </w:tc>
      </w:tr>
      <w:tr w:rsidR="008D1072" w:rsidRPr="008D1072" w14:paraId="3AF9359E" w14:textId="77777777" w:rsidTr="00A72A7B">
        <w:trPr>
          <w:trHeight w:val="694"/>
        </w:trPr>
        <w:tc>
          <w:tcPr>
            <w:tcW w:w="588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91DEC" w14:textId="77777777" w:rsidR="003F5CCC" w:rsidRPr="00A72A7B" w:rsidRDefault="00376764" w:rsidP="003F5C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341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DDFF7" w14:textId="77777777" w:rsidR="003F5CCC" w:rsidRPr="00A72A7B" w:rsidRDefault="003F5CCC" w:rsidP="003F5CC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932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6030A" w14:textId="77777777" w:rsidR="003F5CCC" w:rsidRPr="00A72A7B" w:rsidRDefault="003F5CCC" w:rsidP="003F5CC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8D1072"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  <w:r w:rsidR="0009042A"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  <w:r w:rsidR="008D1072"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.20</w:t>
            </w:r>
            <w:r w:rsidR="008D1072"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</w:t>
            </w: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2249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F574C" w14:textId="77777777" w:rsidR="003F5CCC" w:rsidRPr="00A72A7B" w:rsidRDefault="008D1072" w:rsidP="003F5CC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11:00</w:t>
            </w:r>
            <w:r w:rsidR="003F138F"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-13.00</w:t>
            </w:r>
          </w:p>
        </w:tc>
        <w:tc>
          <w:tcPr>
            <w:tcW w:w="3367" w:type="dxa"/>
            <w:tcBorders>
              <w:bottom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4CF15" w14:textId="77777777" w:rsidR="003F5CCC" w:rsidRPr="00A72A7B" w:rsidRDefault="008D1072" w:rsidP="003F5CC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A7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Urząd Gminy w Łapszach Niżnych ul. Jana Pawła II 20</w:t>
            </w:r>
          </w:p>
        </w:tc>
      </w:tr>
    </w:tbl>
    <w:p w14:paraId="058AB1D6" w14:textId="77777777" w:rsidR="00E35812" w:rsidRPr="008D1072" w:rsidRDefault="00E35812" w:rsidP="003F5CCC">
      <w:pPr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bookmarkStart w:id="0" w:name="_GoBack"/>
      <w:bookmarkEnd w:id="0"/>
    </w:p>
    <w:p w14:paraId="34D52480" w14:textId="77777777" w:rsidR="00772745" w:rsidRDefault="008D1072" w:rsidP="008C5106">
      <w:pPr>
        <w:spacing w:after="150" w:line="240" w:lineRule="auto"/>
      </w:pPr>
      <w:r w:rsidRPr="008D107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DORADZTWO MA CHARAKTER KONSULTACJI I JEST </w:t>
      </w:r>
      <w:r w:rsidRPr="008D10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NIEODPŁATNE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!!!</w:t>
      </w:r>
    </w:p>
    <w:sectPr w:rsidR="0077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4505E"/>
    <w:multiLevelType w:val="hybridMultilevel"/>
    <w:tmpl w:val="75C6A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CC"/>
    <w:rsid w:val="00044345"/>
    <w:rsid w:val="0009042A"/>
    <w:rsid w:val="00376764"/>
    <w:rsid w:val="003C740E"/>
    <w:rsid w:val="003F138F"/>
    <w:rsid w:val="003F5CCC"/>
    <w:rsid w:val="00772745"/>
    <w:rsid w:val="008C5106"/>
    <w:rsid w:val="008D1072"/>
    <w:rsid w:val="00A72A7B"/>
    <w:rsid w:val="00E3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9091"/>
  <w15:chartTrackingRefBased/>
  <w15:docId w15:val="{DB2A4897-BC08-46DC-A236-7EAB50EC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78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0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9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84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Spotkania informacyjne otwarte w każdej gminie! 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jkalafut</dc:creator>
  <cp:keywords/>
  <dc:description/>
  <cp:lastModifiedBy>ahoim</cp:lastModifiedBy>
  <cp:revision>7</cp:revision>
  <cp:lastPrinted>2019-12-23T11:44:00Z</cp:lastPrinted>
  <dcterms:created xsi:type="dcterms:W3CDTF">2019-01-07T08:41:00Z</dcterms:created>
  <dcterms:modified xsi:type="dcterms:W3CDTF">2019-12-23T11:47:00Z</dcterms:modified>
</cp:coreProperties>
</file>